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20"/>
          <w:tab w:val="left" w:pos="8393" w:leader="none"/>
        </w:tabs>
        <w:spacing w:before="71" w:after="0"/>
        <w:ind w:left="685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5624830</wp:posOffset>
                </wp:positionH>
                <wp:positionV relativeFrom="paragraph">
                  <wp:posOffset>131445</wp:posOffset>
                </wp:positionV>
                <wp:extent cx="66040" cy="952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442.9pt;margin-top:10.35pt;width:5.1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w w:val="95"/>
        </w:rPr>
        <w:t>FORMULÁRIO</w:t>
      </w:r>
      <w:r>
        <w:rPr>
          <w:spacing w:val="37"/>
          <w:w w:val="95"/>
        </w:rPr>
        <w:t xml:space="preserve"> </w:t>
      </w:r>
      <w:r>
        <w:rPr>
          <w:w w:val="95"/>
        </w:rPr>
        <w:t>UNIFICADO</w:t>
      </w:r>
      <w:r>
        <w:rPr>
          <w:spacing w:val="48"/>
        </w:rPr>
        <w:t xml:space="preserve"> </w:t>
      </w:r>
      <w:r>
        <w:rPr>
          <w:w w:val="95"/>
        </w:rPr>
        <w:t>PARA</w:t>
      </w:r>
      <w:r>
        <w:rPr>
          <w:spacing w:val="44"/>
          <w:w w:val="95"/>
        </w:rPr>
        <w:t xml:space="preserve"> </w:t>
      </w:r>
      <w:r>
        <w:rPr>
          <w:w w:val="95"/>
        </w:rPr>
        <w:t>SOLICITAÇÃO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RECURSO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PDPG Emergencial  de Consolidação Estratégica dos Programas de Pós-Graduação </w:t>
      </w:r>
      <w:r>
        <w:rPr>
          <w:i/>
          <w:w w:val="95"/>
        </w:rPr>
        <w:t>Stricto Sensu</w:t>
      </w:r>
      <w:r>
        <w:rPr>
          <w:w w:val="95"/>
        </w:rPr>
        <w:t xml:space="preserve"> Acadêmicos – Portaria nº 155, de 10 de agosto de 2022 CAPES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tabs>
          <w:tab w:val="clear" w:pos="720"/>
          <w:tab w:val="left" w:pos="5414" w:leader="none"/>
          <w:tab w:val="left" w:pos="7999" w:leader="none"/>
          <w:tab w:val="left" w:pos="8503" w:leader="none"/>
        </w:tabs>
        <w:spacing w:lineRule="auto" w:line="360"/>
        <w:ind w:left="229" w:right="178" w:hanging="0"/>
        <w:jc w:val="both"/>
        <w:rPr/>
      </w:pPr>
      <w:r>
        <w:rPr/>
        <w:t xml:space="preserve">Eu, </w:t>
      </w:r>
      <w:r>
        <w:rPr>
          <w:u w:val="single"/>
        </w:rPr>
        <w:t>______________________________</w:t>
      </w:r>
      <w:r>
        <w:rPr/>
        <w:t>,</w:t>
      </w:r>
      <w:r>
        <w:rPr>
          <w:spacing w:val="15"/>
        </w:rPr>
        <w:t>d</w:t>
      </w:r>
      <w:r>
        <w:rPr>
          <w:rFonts w:eastAsia="Times New Roman" w:cs="Times New Roman"/>
          <w:spacing w:val="1"/>
          <w:sz w:val="20"/>
          <w:szCs w:val="20"/>
          <w:lang w:val="pt-PT"/>
        </w:rPr>
        <w:t>iscente regular do curso de ( ) Mestrado ou ( ) Doutorado</w:t>
      </w:r>
      <w:r>
        <w:rPr/>
        <w:t>,vinculado(a) a Linha ____</w:t>
      </w:r>
      <w:r>
        <w:rPr>
          <w:spacing w:val="25"/>
        </w:rPr>
        <w:t>,</w:t>
      </w:r>
      <w:r>
        <w:rPr/>
        <w:t>CPF</w:t>
      </w:r>
      <w:r>
        <w:rPr>
          <w:spacing w:val="18"/>
        </w:rPr>
        <w:t xml:space="preserve"> </w:t>
      </w:r>
      <w:r>
        <w:rPr/>
        <w:t xml:space="preserve">nº </w:t>
      </w:r>
      <w:r>
        <w:rPr>
          <w:u w:val="single"/>
        </w:rPr>
        <w:t>_________________</w:t>
      </w:r>
      <w:r>
        <w:rPr/>
        <w:t>,sob a orientação do(a) docente _______________________________,</w:t>
      </w:r>
      <w:r>
        <w:rPr>
          <w:spacing w:val="1"/>
        </w:rPr>
        <w:t xml:space="preserve"> </w:t>
      </w:r>
      <w:r>
        <w:rPr/>
        <w:t>venho por</w:t>
      </w:r>
      <w:r>
        <w:rPr>
          <w:spacing w:val="1"/>
        </w:rPr>
        <w:t xml:space="preserve"> </w:t>
      </w:r>
      <w:r>
        <w:rPr/>
        <w:t>intermédio deste,</w:t>
      </w:r>
      <w:r>
        <w:rPr>
          <w:spacing w:val="-47"/>
        </w:rPr>
        <w:t xml:space="preserve"> </w:t>
      </w:r>
      <w:r>
        <w:rPr/>
        <w:t>solicitar</w:t>
      </w:r>
      <w:r>
        <w:rPr>
          <w:spacing w:val="1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recurso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custeio</w:t>
      </w:r>
      <w:r>
        <w:rPr>
          <w:spacing w:val="1"/>
        </w:rPr>
        <w:t xml:space="preserve"> PDPG</w:t>
      </w:r>
      <w:r>
        <w:rPr/>
        <w:t>/CAPES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Pós-Graduação</w:t>
      </w:r>
      <w:r>
        <w:rPr>
          <w:spacing w:val="1"/>
        </w:rPr>
        <w:t xml:space="preserve"> </w:t>
      </w:r>
      <w:r>
        <w:rPr/>
        <w:t>em História da</w:t>
      </w:r>
      <w:r>
        <w:rPr>
          <w:spacing w:val="-11"/>
        </w:rPr>
        <w:t xml:space="preserve"> </w:t>
      </w:r>
      <w:r>
        <w:rPr/>
        <w:t>Universidade</w:t>
      </w:r>
      <w:r>
        <w:rPr>
          <w:spacing w:val="-7"/>
        </w:rPr>
        <w:t xml:space="preserve"> </w:t>
      </w:r>
      <w:r>
        <w:rPr/>
        <w:t>Federal</w:t>
      </w:r>
      <w:r>
        <w:rPr>
          <w:spacing w:val="-9"/>
        </w:rPr>
        <w:t xml:space="preserve"> Rural de Per</w:t>
      </w:r>
      <w:r>
        <w:rPr>
          <w:spacing w:val="-4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importância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R$</w:t>
      </w:r>
      <w:r>
        <w:rPr>
          <w:u w:val="single"/>
        </w:rPr>
        <w:tab/>
      </w:r>
      <w:r>
        <w:rPr/>
        <w:t>, para custear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 xml:space="preserve">seguinte </w:t>
      </w:r>
      <w:r>
        <w:rPr>
          <w:spacing w:val="-48"/>
        </w:rPr>
        <w:t xml:space="preserve"> </w:t>
      </w:r>
      <w:r>
        <w:rPr/>
        <w:t>item</w:t>
      </w:r>
      <w:r>
        <w:rPr>
          <w:spacing w:val="-7"/>
        </w:rPr>
        <w:t xml:space="preserve"> </w:t>
      </w:r>
      <w:r>
        <w:rPr/>
        <w:t>assinalado</w:t>
      </w:r>
      <w:r>
        <w:rPr>
          <w:spacing w:val="2"/>
        </w:rPr>
        <w:t xml:space="preserve"> </w:t>
      </w:r>
      <w:r>
        <w:rPr/>
        <w:t xml:space="preserve">abaixo:                                 (   ) Inscrição em eventos científicos (detalhar o nome do evento e o local do evento na descrição do pedido)    </w:t>
      </w:r>
    </w:p>
    <w:p>
      <w:pPr>
        <w:pStyle w:val="Corpodotexto"/>
        <w:tabs>
          <w:tab w:val="clear" w:pos="720"/>
          <w:tab w:val="left" w:pos="5414" w:leader="none"/>
          <w:tab w:val="left" w:pos="7999" w:leader="none"/>
          <w:tab w:val="left" w:pos="8503" w:leader="none"/>
        </w:tabs>
        <w:spacing w:lineRule="auto" w:line="360"/>
        <w:ind w:left="229" w:right="178" w:hanging="0"/>
        <w:jc w:val="both"/>
        <w:rPr/>
      </w:pPr>
      <w:r>
        <w:rPr/>
        <w:t>(   ) Revisão de Texto      (  ) Revisão de inglês        (   ) Materiais de Consumo   (  ) Serviços de terceiros</w:t>
      </w:r>
    </w:p>
    <w:p>
      <w:pPr>
        <w:pStyle w:val="Corpodotexto"/>
        <w:tabs>
          <w:tab w:val="clear" w:pos="720"/>
          <w:tab w:val="left" w:pos="1751" w:leader="none"/>
          <w:tab w:val="left" w:pos="3061" w:leader="none"/>
          <w:tab w:val="left" w:pos="4473" w:leader="none"/>
          <w:tab w:val="left" w:pos="6234" w:leader="none"/>
          <w:tab w:val="left" w:pos="6600" w:leader="none"/>
          <w:tab w:val="left" w:pos="7630" w:leader="none"/>
          <w:tab w:val="left" w:pos="7985" w:leader="none"/>
          <w:tab w:val="left" w:pos="8441" w:leader="none"/>
          <w:tab w:val="left" w:pos="8931" w:leader="none"/>
          <w:tab w:val="left" w:pos="9387" w:leader="none"/>
          <w:tab w:val="left" w:pos="9944" w:leader="none"/>
        </w:tabs>
        <w:spacing w:before="11" w:after="0"/>
        <w:ind w:hanging="0"/>
        <w:rPr/>
      </w:pPr>
      <w:r>
        <w:rPr/>
        <w:t xml:space="preserve">     </w:t>
      </w:r>
      <w:r>
        <w:rPr/>
        <w:t xml:space="preserve">(  )  Diárias </w:t>
        <w:tab/>
        <w:t>Quantidade:</w:t>
      </w:r>
      <w:r>
        <w:rPr>
          <w:u w:val="single"/>
        </w:rPr>
        <w:tab/>
      </w:r>
      <w:r>
        <w:rPr/>
        <w:tab/>
        <w:t>Período:</w:t>
      </w:r>
      <w:r>
        <w:rPr>
          <w:u w:val="single"/>
        </w:rPr>
        <w:tab/>
        <w:t>/</w:t>
        <w:tab/>
        <w:t xml:space="preserve">/ </w:t>
      </w:r>
      <w:r>
        <w:rPr/>
        <w:t>a</w:t>
      </w:r>
      <w:r>
        <w:rPr>
          <w:u w:val="single"/>
        </w:rPr>
        <w:tab/>
        <w:t>/</w:t>
        <w:tab/>
        <w:t>/</w:t>
        <w:tab/>
      </w:r>
    </w:p>
    <w:p>
      <w:pPr>
        <w:pStyle w:val="Corpodotexto"/>
        <w:spacing w:before="4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11430" distB="11430" distL="11430" distR="11430" simplePos="0" locked="0" layoutInCell="0" allowOverlap="1" relativeHeight="5">
                <wp:simplePos x="0" y="0"/>
                <wp:positionH relativeFrom="page">
                  <wp:posOffset>472440</wp:posOffset>
                </wp:positionH>
                <wp:positionV relativeFrom="paragraph">
                  <wp:posOffset>165100</wp:posOffset>
                </wp:positionV>
                <wp:extent cx="6600190" cy="1238885"/>
                <wp:effectExtent l="0" t="0" r="0" b="0"/>
                <wp:wrapTopAndBottom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20" cy="12384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38" w:after="0"/>
                              <w:ind w:left="10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Descrição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pedido: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stroked="t" o:allowincell="f" style="position:absolute;margin-left:37.2pt;margin-top:13pt;width:519.6pt;height:97.45pt;mso-wrap-style:square;v-text-anchor:top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Corpodotexto"/>
                        <w:spacing w:before="38" w:after="0"/>
                        <w:ind w:left="10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Descrição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pedido: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7" w:after="0"/>
        <w:rPr>
          <w:sz w:val="4"/>
        </w:rPr>
      </w:pPr>
      <w:r>
        <w:rPr>
          <w:sz w:val="4"/>
        </w:rPr>
      </w:r>
    </w:p>
    <w:p>
      <w:pPr>
        <w:pStyle w:val="Corpodotexto"/>
        <w:ind w:left="114" w:hanging="0"/>
        <w:rPr/>
      </w:pPr>
      <w:r>
        <w:rPr/>
        <mc:AlternateContent>
          <mc:Choice Requires="wps">
            <w:drawing>
              <wp:inline distT="0" distB="0" distL="0" distR="0">
                <wp:extent cx="6425565" cy="697865"/>
                <wp:effectExtent l="0" t="0" r="0" b="0"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69732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Nome da pessoa, física ou jurídica, que receberá  pela prestação do serviço: 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CPF ou CNPJ do beneficiário: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Dados Bancários do Solicitante: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Email e Telefone do Solicitante: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stroked="t" o:allowincell="f" style="position:absolute;margin-left:0pt;margin-top:-54.95pt;width:505.85pt;height:54.85pt;mso-wrap-style:square;v-text-anchor:top;mso-position-vertical:top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 xml:space="preserve">Nome da pessoa, física ou jurídica, que receberá  pela prestação do serviço: 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CPF ou CNPJ do beneficiário: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>Dados Bancários do Solicitante: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>Email e Telefone do Solicitante: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91" w:after="0"/>
        <w:ind w:left="229" w:right="1481" w:hanging="0"/>
        <w:rPr/>
      </w:pPr>
      <w:r>
        <w:rPr>
          <w:w w:val="95"/>
        </w:rPr>
        <w:t>SE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PRESTAÇÃO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CONTAS</w:t>
      </w:r>
      <w:r>
        <w:rPr>
          <w:spacing w:val="31"/>
          <w:w w:val="95"/>
        </w:rPr>
        <w:t xml:space="preserve"> </w:t>
      </w:r>
      <w:r>
        <w:rPr>
          <w:w w:val="95"/>
        </w:rPr>
        <w:t>REFERENTE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ESTE</w:t>
      </w:r>
      <w:r>
        <w:rPr>
          <w:spacing w:val="29"/>
          <w:w w:val="95"/>
        </w:rPr>
        <w:t xml:space="preserve"> RECURSO</w:t>
      </w:r>
      <w:r>
        <w:rPr>
          <w:spacing w:val="33"/>
          <w:w w:val="95"/>
        </w:rPr>
        <w:t xml:space="preserve"> </w:t>
      </w:r>
      <w:r>
        <w:rPr>
          <w:w w:val="95"/>
        </w:rPr>
        <w:t>NÃO</w:t>
      </w:r>
      <w:r>
        <w:rPr>
          <w:spacing w:val="33"/>
          <w:w w:val="95"/>
        </w:rPr>
        <w:t xml:space="preserve"> </w:t>
      </w: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APROVADA</w:t>
      </w:r>
      <w:r>
        <w:rPr>
          <w:spacing w:val="28"/>
          <w:w w:val="95"/>
        </w:rPr>
        <w:t xml:space="preserve"> </w:t>
      </w:r>
      <w:r>
        <w:rPr>
          <w:w w:val="95"/>
        </w:rPr>
        <w:t>PELA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CAPES, </w:t>
      </w:r>
      <w:r>
        <w:rPr>
          <w:spacing w:val="-45"/>
          <w:w w:val="95"/>
        </w:rPr>
        <w:t xml:space="preserve"> </w:t>
      </w:r>
      <w:r>
        <w:rPr/>
        <w:t>RESPONSABILIZO-ME</w:t>
      </w:r>
      <w:r>
        <w:rPr>
          <w:spacing w:val="2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DEVOLUÇÃO</w:t>
      </w:r>
      <w:r>
        <w:rPr>
          <w:spacing w:val="2"/>
        </w:rPr>
        <w:t xml:space="preserve"> </w:t>
      </w:r>
      <w:r>
        <w:rPr/>
        <w:t>DO VALOR.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otexto"/>
        <w:tabs>
          <w:tab w:val="clear" w:pos="720"/>
          <w:tab w:val="left" w:pos="6741" w:leader="none"/>
          <w:tab w:val="left" w:pos="8724" w:leader="none"/>
          <w:tab w:val="left" w:pos="9454" w:leader="none"/>
          <w:tab w:val="left" w:pos="9809" w:leader="none"/>
          <w:tab w:val="left" w:pos="10265" w:leader="none"/>
        </w:tabs>
        <w:ind w:left="229" w:hanging="0"/>
        <w:rPr/>
      </w:pPr>
      <w:r>
        <w:rPr/>
        <w:t>Assinatura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solicitante: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6741" w:leader="none"/>
          <w:tab w:val="left" w:pos="8724" w:leader="none"/>
          <w:tab w:val="left" w:pos="9454" w:leader="none"/>
          <w:tab w:val="left" w:pos="9809" w:leader="none"/>
          <w:tab w:val="left" w:pos="10265" w:leader="none"/>
        </w:tabs>
        <w:ind w:left="229" w:hanging="0"/>
        <w:rPr>
          <w:u w:val="single"/>
        </w:rPr>
      </w:pPr>
      <w:r>
        <w:rPr>
          <w:u w:val="single"/>
        </w:rPr>
      </w:r>
    </w:p>
    <w:p>
      <w:pPr>
        <w:pStyle w:val="Corpodotexto"/>
        <w:tabs>
          <w:tab w:val="clear" w:pos="720"/>
          <w:tab w:val="left" w:pos="6741" w:leader="none"/>
          <w:tab w:val="left" w:pos="8724" w:leader="none"/>
          <w:tab w:val="left" w:pos="9454" w:leader="none"/>
          <w:tab w:val="left" w:pos="9809" w:leader="none"/>
          <w:tab w:val="left" w:pos="10265" w:leader="none"/>
        </w:tabs>
        <w:ind w:left="229" w:hanging="0"/>
        <w:rPr/>
      </w:pPr>
      <w:r>
        <w:rPr>
          <w:u w:val="none"/>
        </w:rPr>
        <w:t>Assinatura</w:t>
      </w:r>
      <w:r>
        <w:rPr>
          <w:spacing w:val="-8"/>
          <w:u w:val="none"/>
        </w:rPr>
        <w:t xml:space="preserve"> </w:t>
      </w:r>
      <w:r>
        <w:rPr>
          <w:u w:val="none"/>
        </w:rPr>
        <w:t>do</w:t>
      </w:r>
      <w:r>
        <w:rPr>
          <w:spacing w:val="-8"/>
          <w:u w:val="none"/>
        </w:rPr>
        <w:t xml:space="preserve"> Orientador</w:t>
      </w:r>
      <w:r>
        <w:rPr>
          <w:u w:val="none"/>
        </w:rPr>
        <w:t>: ____________________________________________</w:t>
        <w:tab/>
      </w:r>
      <w:r>
        <w:rPr/>
        <w:tab/>
        <w:t>Data</w:t>
      </w:r>
      <w:r>
        <w:rPr>
          <w:u w:val="single"/>
        </w:rPr>
        <w:tab/>
        <w:t>/</w:t>
        <w:tab/>
        <w:t>/</w:t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11430" distB="11430" distL="11430" distR="11430" simplePos="0" locked="0" layoutInCell="0" allowOverlap="1" relativeHeight="7">
                <wp:simplePos x="0" y="0"/>
                <wp:positionH relativeFrom="page">
                  <wp:posOffset>469265</wp:posOffset>
                </wp:positionH>
                <wp:positionV relativeFrom="paragraph">
                  <wp:posOffset>127635</wp:posOffset>
                </wp:positionV>
                <wp:extent cx="6600190" cy="1098550"/>
                <wp:effectExtent l="0" t="0" r="0" b="0"/>
                <wp:wrapTopAndBottom/>
                <wp:docPr id="6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20" cy="10980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7" w:after="0"/>
                              <w:ind w:left="100" w:right="685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PARA O PAGAMENTO, 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NOTA FISCAL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DEVERÁ SER EMITIDA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OBRIGATORIAMENTE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CONTENDO OS</w:t>
                            </w:r>
                            <w:r>
                              <w:rPr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SEGUINTES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DADOS:</w:t>
                            </w:r>
                          </w:p>
                          <w:p>
                            <w:pPr>
                              <w:pStyle w:val="Contedodoquadro"/>
                              <w:ind w:left="100" w:right="5196" w:firstLine="14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UIRAN GEBARA DA SILVA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CAPES</w:t>
                            </w:r>
                          </w:p>
                          <w:p>
                            <w:pPr>
                              <w:pStyle w:val="Contedodoquadro"/>
                              <w:ind w:left="100" w:right="5196" w:firstLine="14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215.972.268-58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Nº PROCESSO PDPG:8881.707969/2022.1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Nº AUXPE: 1382/2022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CÓDIGO DO CURSO: 25003011019P6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path="m0,0l-2147483645,0l-2147483645,-2147483646l0,-2147483646xe" stroked="t" o:allowincell="f" style="position:absolute;margin-left:36.95pt;margin-top:10.05pt;width:519.6pt;height:86.4pt;mso-wrap-style:square;v-text-anchor:top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Contedodoquadro"/>
                        <w:spacing w:before="17" w:after="0"/>
                        <w:ind w:left="100" w:right="685" w:hanging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PARA O PAGAMENTO, A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NOTA FISCAL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DEVERÁ SER EMITIDA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OBRIGATORIAMENTE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CONTENDO OS</w:t>
                      </w:r>
                      <w:r>
                        <w:rPr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SEGUINTES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DADOS:</w:t>
                      </w:r>
                    </w:p>
                    <w:p>
                      <w:pPr>
                        <w:pStyle w:val="Contedodoquadro"/>
                        <w:ind w:left="100" w:right="5196" w:firstLine="14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NOME: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UIRAN GEBARA DA SILVA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CAPES</w:t>
                      </w:r>
                    </w:p>
                    <w:p>
                      <w:pPr>
                        <w:pStyle w:val="Contedodoquadro"/>
                        <w:ind w:left="100" w:right="5196" w:firstLine="14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CPF: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215.972.268-58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Nº PROCESSO PDPG:8881.707969/2022.1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Nº AUXPE: 1382/2022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CÓDIGO DO CURSO: 25003011019P6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141" w:after="0"/>
        <w:ind w:left="229" w:hanging="0"/>
        <w:rPr/>
      </w:pPr>
      <w:r>
        <w:rPr/>
        <w:t>Além</w:t>
      </w:r>
      <w:r>
        <w:rPr>
          <w:spacing w:val="-3"/>
        </w:rPr>
        <w:t xml:space="preserve"> </w:t>
      </w:r>
      <w:r>
        <w:rPr/>
        <w:t>da NOTA</w:t>
      </w:r>
      <w:r>
        <w:rPr>
          <w:spacing w:val="-6"/>
        </w:rPr>
        <w:t xml:space="preserve"> </w:t>
      </w:r>
      <w:r>
        <w:rPr/>
        <w:t>FISCAL,</w:t>
      </w:r>
      <w:r>
        <w:rPr>
          <w:spacing w:val="-3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cada</w:t>
      </w:r>
      <w:r>
        <w:rPr>
          <w:spacing w:val="-6"/>
        </w:rPr>
        <w:t xml:space="preserve"> </w:t>
      </w:r>
      <w:r>
        <w:rPr/>
        <w:t>solicitação,</w:t>
      </w:r>
      <w:r>
        <w:rPr>
          <w:spacing w:val="-3"/>
        </w:rPr>
        <w:t xml:space="preserve"> </w:t>
      </w:r>
      <w:r>
        <w:rPr/>
        <w:t>anexar</w:t>
      </w:r>
      <w:r>
        <w:rPr>
          <w:spacing w:val="-1"/>
        </w:rPr>
        <w:t xml:space="preserve"> </w:t>
      </w:r>
      <w:r>
        <w:rPr/>
        <w:t>como</w:t>
      </w:r>
      <w:r>
        <w:rPr>
          <w:spacing w:val="-5"/>
        </w:rPr>
        <w:t xml:space="preserve"> </w:t>
      </w:r>
      <w:r>
        <w:rPr/>
        <w:t>documento(s) comprobatório(s),</w:t>
      </w:r>
      <w:r>
        <w:rPr>
          <w:spacing w:val="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pict>
          <v:shape id="shape_0" coordsize="122,122" path="m75,0l44,0l32,9l20,20l9,28l0,46l0,77l9,93l20,105l44,121l75,121l93,112l103,105l116,93l121,77l121,46l116,28l103,20l93,9l75,0e" fillcolor="black" stroked="f" o:allowincell="f" style="position:absolute;margin-left:60.85pt;margin-top:11.7pt;width:3.4pt;height:3.4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pede:</w:t>
      </w:r>
    </w:p>
    <w:p>
      <w:pPr>
        <w:pStyle w:val="Normal"/>
        <w:numPr>
          <w:ilvl w:val="0"/>
          <w:numId w:val="1"/>
        </w:numPr>
        <w:spacing w:before="17" w:after="0"/>
        <w:rPr/>
      </w:pPr>
      <w:r>
        <w:rPr>
          <w:b/>
          <w:sz w:val="20"/>
        </w:rPr>
        <w:t>Auxílio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publicação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científica: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recibo/comprovante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invoice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periódico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cópia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fatura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cartão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crédito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convertido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reais (pagamento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parcela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crédito);</w:t>
      </w:r>
    </w:p>
    <w:p>
      <w:pPr>
        <w:pStyle w:val="Normal"/>
        <w:numPr>
          <w:ilvl w:val="0"/>
          <w:numId w:val="1"/>
        </w:numPr>
        <w:spacing w:lineRule="auto" w:line="240" w:before="11" w:after="0"/>
        <w:jc w:val="both"/>
        <w:rPr/>
      </w:pPr>
      <w:r>
        <w:rPr>
          <w:b/>
          <w:sz w:val="20"/>
        </w:rPr>
        <w:t>Inscrição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eventos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científicos: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pagamento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evento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científico(certificado/declaração);</w:t>
      </w:r>
    </w:p>
    <w:p>
      <w:pPr>
        <w:pStyle w:val="Normal"/>
        <w:numPr>
          <w:ilvl w:val="0"/>
          <w:numId w:val="1"/>
        </w:numPr>
        <w:spacing w:lineRule="auto" w:line="240" w:before="11" w:after="0"/>
        <w:jc w:val="both"/>
        <w:rPr/>
      </w:pP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Serviço de terceiros: </w:t>
      </w:r>
      <w:r>
        <w:rPr>
          <w:b w:val="false"/>
          <w:bCs w:val="false"/>
          <w:sz w:val="20"/>
        </w:rPr>
        <w:t xml:space="preserve"> nota fiscal ou recibo</w:t>
      </w:r>
      <w:r>
        <w:rPr>
          <w:sz w:val="20"/>
        </w:rPr>
        <w:t xml:space="preserve"> CAPES modelo A (serviços prestados por pessoa física quando essa não possui</w:t>
      </w:r>
      <w:r>
        <w:rPr>
          <w:spacing w:val="1"/>
          <w:sz w:val="20"/>
        </w:rPr>
        <w:t xml:space="preserve"> </w:t>
      </w:r>
      <w:r>
        <w:rPr>
          <w:sz w:val="20"/>
        </w:rPr>
        <w:t>talonários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5"/>
          <w:sz w:val="20"/>
        </w:rPr>
        <w:t xml:space="preserve"> </w:t>
      </w:r>
      <w:r>
        <w:rPr>
          <w:sz w:val="20"/>
        </w:rPr>
        <w:t>Fiscal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Serviços);</w:t>
      </w:r>
    </w:p>
    <w:p>
      <w:pPr>
        <w:pStyle w:val="Corpodotexto"/>
        <w:numPr>
          <w:ilvl w:val="0"/>
          <w:numId w:val="1"/>
        </w:numPr>
        <w:spacing w:lineRule="auto" w:line="228" w:before="22" w:after="0"/>
        <w:rPr/>
      </w:pPr>
      <w:r>
        <w:rPr>
          <w:b/>
          <w:spacing w:val="-1"/>
        </w:rPr>
        <w:t xml:space="preserve"> </w:t>
      </w:r>
      <w:r>
        <w:rPr>
          <w:b/>
          <w:spacing w:val="-1"/>
        </w:rPr>
        <w:t>Passagens:</w:t>
      </w:r>
      <w:r>
        <w:rPr>
          <w:b/>
          <w:spacing w:val="-3"/>
        </w:rPr>
        <w:t xml:space="preserve"> </w:t>
      </w:r>
      <w:r>
        <w:rPr>
          <w:spacing w:val="-1"/>
        </w:rPr>
        <w:t>cartão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rPr>
          <w:spacing w:val="-1"/>
        </w:rPr>
        <w:t>comprovante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embarque,</w:t>
      </w:r>
      <w:r>
        <w:rPr>
          <w:spacing w:val="-4"/>
        </w:rPr>
        <w:t xml:space="preserve"> </w:t>
      </w:r>
      <w:r>
        <w:rPr>
          <w:spacing w:val="-1"/>
        </w:rPr>
        <w:t>cópia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fatura</w:t>
      </w:r>
      <w:r>
        <w:rPr>
          <w:spacing w:val="1"/>
        </w:rPr>
        <w:t xml:space="preserve"> </w:t>
      </w:r>
      <w:r>
        <w:rPr/>
        <w:t>fechada</w:t>
      </w:r>
      <w:r>
        <w:rPr>
          <w:spacing w:val="-9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cartão</w:t>
      </w:r>
      <w:r>
        <w:rPr>
          <w:spacing w:val="-1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crédito</w:t>
      </w:r>
      <w:r>
        <w:rPr>
          <w:spacing w:val="-6"/>
        </w:rPr>
        <w:t xml:space="preserve"> </w:t>
      </w:r>
      <w:r>
        <w:rPr/>
        <w:t>(pagamento</w:t>
      </w:r>
      <w:r>
        <w:rPr>
          <w:spacing w:val="-5"/>
        </w:rPr>
        <w:t xml:space="preserve"> </w:t>
      </w:r>
      <w:r>
        <w:rPr/>
        <w:t>em</w:t>
      </w:r>
      <w:r>
        <w:rPr>
          <w:spacing w:val="-9"/>
        </w:rPr>
        <w:t xml:space="preserve"> </w:t>
      </w:r>
      <w:r>
        <w:rPr/>
        <w:t>1</w:t>
      </w:r>
      <w:r>
        <w:rPr>
          <w:spacing w:val="-11"/>
        </w:rPr>
        <w:t xml:space="preserve"> </w:t>
      </w:r>
      <w:r>
        <w:rPr/>
        <w:t>parcela</w:t>
      </w:r>
      <w:r>
        <w:rPr>
          <w:spacing w:val="-47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vista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CRÉDITO)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comprovante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participação</w:t>
      </w:r>
      <w:r>
        <w:rPr>
          <w:spacing w:val="-9"/>
        </w:rPr>
        <w:t xml:space="preserve"> </w:t>
      </w:r>
      <w:r>
        <w:rPr>
          <w:spacing w:val="-1"/>
        </w:rPr>
        <w:t>(se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auxílio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participantes</w:t>
      </w:r>
      <w:r>
        <w:rPr>
          <w:spacing w:val="-11"/>
        </w:rPr>
        <w:t xml:space="preserve"> </w:t>
      </w:r>
      <w:r>
        <w:rPr/>
        <w:t>externos,</w:t>
      </w:r>
      <w:r>
        <w:rPr>
          <w:spacing w:val="-5"/>
        </w:rPr>
        <w:t xml:space="preserve"> </w:t>
      </w:r>
      <w:r>
        <w:rPr/>
        <w:t>anexar</w:t>
      </w:r>
      <w:r>
        <w:rPr>
          <w:spacing w:val="-6"/>
        </w:rPr>
        <w:t xml:space="preserve"> </w:t>
      </w:r>
      <w:r>
        <w:rPr/>
        <w:t>também</w:t>
      </w:r>
      <w:r>
        <w:rPr>
          <w:spacing w:val="-5"/>
        </w:rPr>
        <w:t xml:space="preserve"> </w:t>
      </w:r>
      <w:r>
        <w:rPr/>
        <w:t>o</w:t>
      </w:r>
      <w:r>
        <w:rPr>
          <w:spacing w:val="-19"/>
        </w:rPr>
        <w:t xml:space="preserve"> </w:t>
      </w:r>
      <w:r>
        <w:rPr/>
        <w:t>recibo.</w:t>
      </w:r>
    </w:p>
    <w:p>
      <w:pPr>
        <w:pStyle w:val="Corpodotexto"/>
        <w:numPr>
          <w:ilvl w:val="0"/>
          <w:numId w:val="1"/>
        </w:numPr>
        <w:jc w:val="both"/>
        <w:rPr>
          <w:w w:val="95"/>
        </w:rPr>
      </w:pPr>
      <w:r>
        <w:rPr>
          <w:b/>
          <w:spacing w:val="-1"/>
        </w:rPr>
        <w:t xml:space="preserve">Diárias: </w:t>
      </w:r>
      <w:r>
        <w:rPr>
          <w:spacing w:val="-1"/>
        </w:rPr>
        <w:t>comprovante</w:t>
      </w:r>
      <w:r>
        <w:rPr>
          <w:spacing w:val="-8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atestado</w:t>
      </w:r>
      <w:r>
        <w:rPr>
          <w:spacing w:val="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participação</w:t>
      </w:r>
      <w:r>
        <w:rPr>
          <w:spacing w:val="-9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atividade</w:t>
      </w:r>
      <w:r>
        <w:rPr>
          <w:spacing w:val="-3"/>
        </w:rPr>
        <w:t xml:space="preserve"> </w:t>
      </w:r>
      <w:r>
        <w:rPr/>
        <w:t>fim</w:t>
      </w:r>
      <w:r>
        <w:rPr>
          <w:spacing w:val="-8"/>
        </w:rPr>
        <w:t xml:space="preserve"> </w:t>
      </w:r>
      <w:r>
        <w:rPr/>
        <w:t>proposta</w:t>
      </w:r>
      <w:r>
        <w:rPr>
          <w:w w:val="99"/>
          <w:position w:val="-1"/>
          <w:lang w:val="pt-BR" w:eastAsia="pt-BR"/>
        </w:rPr>
        <w:t xml:space="preserve">. </w:t>
      </w:r>
      <w:r>
        <w:rPr>
          <w:spacing w:val="-17"/>
          <w:w w:val="99"/>
        </w:rPr>
        <w:t>Os valores das diárias nacionais e internacionais podem ser conferidas no decreto   Nº 11.117, de 1º de julho de 2022 (para valores de diárias nacionais)</w:t>
      </w:r>
      <w:r>
        <w:rPr>
          <w:w w:val="95"/>
        </w:rPr>
        <w:t xml:space="preserve"> e no decreto Nº6.576, de 25 de setembro de 2008 (para valores de diárias internacionais). Para o último caso, o solicitante deverá acrescentar</w:t>
      </w:r>
      <w:r>
        <w:rPr>
          <w:spacing w:val="1"/>
          <w:w w:val="95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pedido</w:t>
      </w:r>
      <w:r>
        <w:rPr>
          <w:spacing w:val="-1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reais</w:t>
      </w:r>
      <w:r>
        <w:rPr>
          <w:spacing w:val="-5"/>
        </w:rPr>
        <w:t xml:space="preserve"> </w:t>
      </w:r>
      <w:r>
        <w:rPr/>
        <w:t>e a cotação</w:t>
      </w:r>
      <w:r>
        <w:rPr>
          <w:spacing w:val="-6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dólar</w:t>
      </w:r>
      <w:r>
        <w:rPr>
          <w:spacing w:val="3"/>
        </w:rPr>
        <w:t xml:space="preserve"> </w:t>
      </w:r>
      <w:r>
        <w:rPr/>
        <w:t>do</w:t>
      </w:r>
      <w:r>
        <w:rPr>
          <w:spacing w:val="8"/>
        </w:rPr>
        <w:t xml:space="preserve"> d</w:t>
      </w:r>
      <w:r>
        <w:rPr/>
        <w:t>ia feita no sítio do Banco Central (</w:t>
      </w:r>
      <w:hyperlink r:id="rId2">
        <w:r>
          <w:rPr>
            <w:rStyle w:val="LinkdaInternet"/>
          </w:rPr>
          <w:t>https://www.bcb.gov.br/conversao</w:t>
        </w:r>
      </w:hyperlink>
      <w:r>
        <w:rPr/>
        <w:t>).</w:t>
      </w:r>
    </w:p>
    <w:sectPr>
      <w:headerReference w:type="default" r:id="rId3"/>
      <w:type w:val="nextPage"/>
      <w:pgSz w:w="12240" w:h="15840"/>
      <w:pgMar w:left="620" w:right="1000" w:gutter="0" w:header="920" w:top="1456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1746250</wp:posOffset>
          </wp:positionH>
          <wp:positionV relativeFrom="paragraph">
            <wp:posOffset>-529590</wp:posOffset>
          </wp:positionV>
          <wp:extent cx="3251835" cy="851535"/>
          <wp:effectExtent l="0" t="0" r="0" b="0"/>
          <wp:wrapNone/>
          <wp:docPr id="9" name="Form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rm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51" t="9389" r="7298" b="845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10" w:leader="none"/>
        <w:tab w:val="right" w:pos="1062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cb.gov.br/conversa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LibreOffice/7.2.7.2$Windows_X86_64 LibreOffice_project/8d71d29d553c0f7dcbfa38fbfda25ee34cce99a2</Application>
  <AppVersion>15.0000</AppVersion>
  <Pages>1</Pages>
  <Words>431</Words>
  <Characters>2443</Characters>
  <CharactersWithSpaces>2978</CharactersWithSpaces>
  <Paragraphs>26</Paragraphs>
  <Company>CCSH - 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2023-04-18T19:12:00Z</dcterms:created>
  <dc:creator>Cliente</dc:creator>
  <dc:description/>
  <dc:language>pt-BR</dc:language>
  <cp:lastModifiedBy/>
  <dcterms:modified xsi:type="dcterms:W3CDTF">2023-07-13T10:27:24Z</dcterms:modified>
  <cp:revision>25</cp:revision>
  <dc:subject/>
  <dc:title>(FORMUL\301RIO-UNIFICADO-PARA-SOLICITA\307\303O-DE-RECURSO-PROEX-PPGBTox.pdf)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